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8589" w14:textId="77777777" w:rsidR="00F95BA4" w:rsidRDefault="00F95BA4" w:rsidP="00880E06">
      <w:pPr>
        <w:shd w:val="clear" w:color="auto" w:fill="FFFFFF"/>
        <w:spacing w:before="315" w:after="270" w:line="540" w:lineRule="atLeast"/>
        <w:outlineLvl w:val="0"/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</w:pPr>
    </w:p>
    <w:p w14:paraId="0AB89025" w14:textId="52343790" w:rsidR="00BF7A5E" w:rsidRDefault="00502717" w:rsidP="00BF7A5E">
      <w:pPr>
        <w:shd w:val="clear" w:color="auto" w:fill="FFFFFF"/>
        <w:spacing w:before="315" w:after="270" w:line="540" w:lineRule="atLeast"/>
        <w:outlineLvl w:val="0"/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</w:pPr>
      <w:r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  <w:t xml:space="preserve">          T</w:t>
      </w:r>
      <w:r w:rsidR="00880E06" w:rsidRPr="00880E06"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  <w:t>ábor pro rodiny s</w:t>
      </w:r>
      <w:r w:rsidR="00B37C3C"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  <w:t> </w:t>
      </w:r>
      <w:r w:rsidR="00880E06" w:rsidRPr="00880E06"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  <w:t>dětmi</w:t>
      </w:r>
    </w:p>
    <w:p w14:paraId="4547296E" w14:textId="1E5B6EFE" w:rsidR="00B37C3C" w:rsidRPr="00B37C3C" w:rsidRDefault="00B37C3C" w:rsidP="00BF7A5E">
      <w:pPr>
        <w:shd w:val="clear" w:color="auto" w:fill="FFFFFF"/>
        <w:spacing w:before="315" w:after="270" w:line="540" w:lineRule="atLeast"/>
        <w:outlineLvl w:val="0"/>
        <w:rPr>
          <w:rFonts w:ascii="Helvetica" w:eastAsia="Times New Roman" w:hAnsi="Helvetica" w:cs="Helvetica"/>
          <w:b/>
          <w:color w:val="365F91" w:themeColor="accent1" w:themeShade="BF"/>
          <w:kern w:val="36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color w:val="365F91" w:themeColor="accent1" w:themeShade="BF"/>
          <w:kern w:val="36"/>
          <w:sz w:val="50"/>
          <w:szCs w:val="50"/>
          <w:lang w:eastAsia="cs-CZ"/>
        </w:rPr>
        <w:t xml:space="preserve">                 </w:t>
      </w:r>
      <w:r w:rsidRPr="00B37C3C">
        <w:rPr>
          <w:rFonts w:ascii="Helvetica" w:eastAsia="Times New Roman" w:hAnsi="Helvetica" w:cs="Helvetica"/>
          <w:b/>
          <w:color w:val="365F91" w:themeColor="accent1" w:themeShade="BF"/>
          <w:kern w:val="36"/>
          <w:sz w:val="36"/>
          <w:szCs w:val="36"/>
          <w:lang w:eastAsia="cs-CZ"/>
        </w:rPr>
        <w:t>16.8.-19.8.2023 v Dolní Lomné</w:t>
      </w:r>
    </w:p>
    <w:p w14:paraId="70C67B5F" w14:textId="43545C03" w:rsidR="00726393" w:rsidRPr="004178C1" w:rsidRDefault="00EA18AE" w:rsidP="004178C1">
      <w:pPr>
        <w:pStyle w:val="Odstavecseseznamem"/>
        <w:shd w:val="clear" w:color="auto" w:fill="FFFFFF"/>
        <w:spacing w:after="158" w:line="240" w:lineRule="auto"/>
        <w:ind w:left="1920"/>
        <w:rPr>
          <w:rFonts w:ascii="Arial" w:eastAsia="Times New Roman" w:hAnsi="Arial" w:cs="Arial"/>
          <w:b/>
          <w:color w:val="696768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 </w:t>
      </w:r>
      <w:r w:rsidR="00BF7A5E"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</w:t>
      </w:r>
      <w:r w:rsidR="00B37C3C">
        <w:rPr>
          <w:noProof/>
        </w:rPr>
        <w:drawing>
          <wp:inline distT="0" distB="0" distL="0" distR="0" wp14:anchorId="165AAD8B" wp14:editId="2FC067CB">
            <wp:extent cx="3912235" cy="2697480"/>
            <wp:effectExtent l="0" t="0" r="0" b="762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A5E"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 </w:t>
      </w:r>
      <w:r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                     </w:t>
      </w:r>
      <w:r w:rsidR="00BF7A5E"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                </w:t>
      </w:r>
    </w:p>
    <w:p w14:paraId="57CBA68A" w14:textId="1B0ACFFA" w:rsidR="004178C1" w:rsidRPr="00B37C3C" w:rsidRDefault="004178C1" w:rsidP="00B37C3C">
      <w:pPr>
        <w:pStyle w:val="Odstavecseseznamem"/>
        <w:shd w:val="clear" w:color="auto" w:fill="FFFFFF"/>
        <w:spacing w:after="158" w:line="240" w:lineRule="auto"/>
        <w:ind w:left="1920"/>
        <w:rPr>
          <w:rFonts w:ascii="Arial" w:eastAsia="Times New Roman" w:hAnsi="Arial" w:cs="Arial"/>
          <w:b/>
          <w:color w:val="696768"/>
          <w:sz w:val="32"/>
          <w:szCs w:val="32"/>
          <w:lang w:eastAsia="cs-CZ"/>
        </w:rPr>
      </w:pPr>
      <w:r>
        <w:t xml:space="preserve">                          </w:t>
      </w:r>
      <w:r w:rsidR="00EA18AE">
        <w:t xml:space="preserve">                   </w:t>
      </w:r>
      <w:r>
        <w:t xml:space="preserve">  (</w:t>
      </w:r>
      <w:hyperlink r:id="rId8" w:history="1">
        <w:r w:rsidRPr="004178C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GPS 49.</w:t>
        </w:r>
        <w:proofErr w:type="gramStart"/>
        <w:r w:rsidRPr="004178C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5493864N</w:t>
        </w:r>
        <w:proofErr w:type="gramEnd"/>
        <w:r w:rsidRPr="004178C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, 18.7241631E</w:t>
        </w:r>
      </w:hyperlink>
      <w:r>
        <w:t>)</w:t>
      </w:r>
    </w:p>
    <w:p w14:paraId="3AC0D24D" w14:textId="77777777" w:rsidR="00EA18AE" w:rsidRDefault="00EA18AE" w:rsidP="00BF7A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696768"/>
          <w:sz w:val="23"/>
          <w:szCs w:val="23"/>
          <w:lang w:eastAsia="cs-CZ"/>
        </w:rPr>
      </w:pPr>
    </w:p>
    <w:p w14:paraId="1250A978" w14:textId="2599601E" w:rsidR="00726393" w:rsidRPr="004178C1" w:rsidRDefault="00726393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Cena</w:t>
      </w:r>
      <w:r w:rsidRPr="00BF7A5E">
        <w:rPr>
          <w:rFonts w:ascii="Arial" w:eastAsia="Times New Roman" w:hAnsi="Arial" w:cs="Arial"/>
          <w:sz w:val="28"/>
          <w:szCs w:val="28"/>
          <w:lang w:eastAsia="cs-CZ"/>
        </w:rPr>
        <w:t>:</w:t>
      </w:r>
      <w:r w:rsidRPr="004178C1">
        <w:rPr>
          <w:rFonts w:ascii="Arial" w:eastAsia="Times New Roman" w:hAnsi="Arial" w:cs="Arial"/>
          <w:sz w:val="23"/>
          <w:szCs w:val="23"/>
          <w:lang w:eastAsia="cs-CZ"/>
        </w:rPr>
        <w:t xml:space="preserve"> Děti od </w:t>
      </w:r>
      <w:r w:rsidR="00653F6A">
        <w:rPr>
          <w:rFonts w:ascii="Arial" w:eastAsia="Times New Roman" w:hAnsi="Arial" w:cs="Arial"/>
          <w:sz w:val="23"/>
          <w:szCs w:val="23"/>
          <w:lang w:eastAsia="cs-CZ"/>
        </w:rPr>
        <w:t xml:space="preserve">5 </w:t>
      </w:r>
      <w:r w:rsidRPr="004178C1">
        <w:rPr>
          <w:rFonts w:ascii="Arial" w:eastAsia="Times New Roman" w:hAnsi="Arial" w:cs="Arial"/>
          <w:sz w:val="23"/>
          <w:szCs w:val="23"/>
          <w:lang w:eastAsia="cs-CZ"/>
        </w:rPr>
        <w:t xml:space="preserve">let </w:t>
      </w:r>
      <w:r w:rsidR="00B37C3C">
        <w:rPr>
          <w:rFonts w:ascii="Arial" w:eastAsia="Times New Roman" w:hAnsi="Arial" w:cs="Arial"/>
          <w:b/>
          <w:sz w:val="23"/>
          <w:szCs w:val="23"/>
          <w:lang w:eastAsia="cs-CZ"/>
        </w:rPr>
        <w:t>2</w:t>
      </w:r>
      <w:r w:rsidR="00653F6A">
        <w:rPr>
          <w:rFonts w:ascii="Arial" w:eastAsia="Times New Roman" w:hAnsi="Arial" w:cs="Arial"/>
          <w:b/>
          <w:sz w:val="23"/>
          <w:szCs w:val="23"/>
          <w:lang w:eastAsia="cs-CZ"/>
        </w:rPr>
        <w:t>0</w:t>
      </w:r>
      <w:r w:rsidRPr="004178C1">
        <w:rPr>
          <w:rFonts w:ascii="Arial" w:eastAsia="Times New Roman" w:hAnsi="Arial" w:cs="Arial"/>
          <w:b/>
          <w:sz w:val="23"/>
          <w:szCs w:val="23"/>
          <w:lang w:eastAsia="cs-CZ"/>
        </w:rPr>
        <w:t>0</w:t>
      </w:r>
      <w:r w:rsidRPr="004178C1">
        <w:rPr>
          <w:rFonts w:ascii="Arial" w:eastAsia="Times New Roman" w:hAnsi="Arial" w:cs="Arial"/>
          <w:sz w:val="23"/>
          <w:szCs w:val="23"/>
          <w:lang w:eastAsia="cs-CZ"/>
        </w:rPr>
        <w:t xml:space="preserve"> Kč/ osoba</w:t>
      </w:r>
    </w:p>
    <w:p w14:paraId="3B821DBC" w14:textId="77777777" w:rsidR="004178C1" w:rsidRPr="004178C1" w:rsidRDefault="00046305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</w:t>
      </w:r>
      <w:r w:rsidR="00726393" w:rsidRPr="004178C1">
        <w:rPr>
          <w:rFonts w:ascii="Arial" w:eastAsia="Times New Roman" w:hAnsi="Arial" w:cs="Arial"/>
          <w:sz w:val="23"/>
          <w:szCs w:val="23"/>
          <w:lang w:eastAsia="cs-CZ"/>
        </w:rPr>
        <w:t xml:space="preserve">Dospělí </w:t>
      </w:r>
      <w:r w:rsidR="00146B3B">
        <w:rPr>
          <w:rFonts w:ascii="Arial" w:eastAsia="Times New Roman" w:hAnsi="Arial" w:cs="Arial"/>
          <w:b/>
          <w:sz w:val="23"/>
          <w:szCs w:val="23"/>
          <w:lang w:eastAsia="cs-CZ"/>
        </w:rPr>
        <w:t>70</w:t>
      </w:r>
      <w:r w:rsidR="00726393" w:rsidRPr="004178C1">
        <w:rPr>
          <w:rFonts w:ascii="Arial" w:eastAsia="Times New Roman" w:hAnsi="Arial" w:cs="Arial"/>
          <w:b/>
          <w:sz w:val="23"/>
          <w:szCs w:val="23"/>
          <w:lang w:eastAsia="cs-CZ"/>
        </w:rPr>
        <w:t>0</w:t>
      </w:r>
      <w:r w:rsidR="00726393" w:rsidRPr="004178C1">
        <w:rPr>
          <w:rFonts w:ascii="Arial" w:eastAsia="Times New Roman" w:hAnsi="Arial" w:cs="Arial"/>
          <w:sz w:val="23"/>
          <w:szCs w:val="23"/>
          <w:lang w:eastAsia="cs-CZ"/>
        </w:rPr>
        <w:t xml:space="preserve"> Kč/ osoba</w:t>
      </w:r>
    </w:p>
    <w:p w14:paraId="09BB9788" w14:textId="77777777" w:rsidR="00726393" w:rsidRPr="004178C1" w:rsidRDefault="00726393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696768"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Ubytování</w:t>
      </w:r>
      <w:r w:rsidR="004178C1"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:</w:t>
      </w:r>
      <w:r w:rsidR="00EA18AE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 </w:t>
      </w:r>
      <w:r w:rsidR="004178C1">
        <w:rPr>
          <w:rFonts w:ascii="Arial" w:eastAsia="Times New Roman" w:hAnsi="Arial" w:cs="Arial"/>
          <w:sz w:val="23"/>
          <w:szCs w:val="23"/>
          <w:lang w:eastAsia="cs-CZ"/>
        </w:rPr>
        <w:t>S</w:t>
      </w:r>
      <w:r w:rsidRPr="00880E06">
        <w:rPr>
          <w:rFonts w:ascii="Arial" w:eastAsia="Times New Roman" w:hAnsi="Arial" w:cs="Arial"/>
          <w:sz w:val="23"/>
          <w:szCs w:val="23"/>
          <w:lang w:eastAsia="cs-CZ"/>
        </w:rPr>
        <w:t>tany typu</w:t>
      </w:r>
      <w:r w:rsidR="00EA18AE">
        <w:rPr>
          <w:rFonts w:ascii="Arial" w:eastAsia="Times New Roman" w:hAnsi="Arial" w:cs="Arial"/>
          <w:sz w:val="23"/>
          <w:szCs w:val="23"/>
          <w:lang w:eastAsia="cs-CZ"/>
        </w:rPr>
        <w:t xml:space="preserve"> A pro 2 osoby, / možnost vzít i </w:t>
      </w:r>
      <w:r w:rsidRPr="00880E06">
        <w:rPr>
          <w:rFonts w:ascii="Arial" w:eastAsia="Times New Roman" w:hAnsi="Arial" w:cs="Arial"/>
          <w:sz w:val="23"/>
          <w:szCs w:val="23"/>
          <w:lang w:eastAsia="cs-CZ"/>
        </w:rPr>
        <w:t>vlastní stan</w:t>
      </w:r>
      <w:r w:rsidR="00EA18AE">
        <w:rPr>
          <w:rFonts w:ascii="Arial" w:eastAsia="Times New Roman" w:hAnsi="Arial" w:cs="Arial"/>
          <w:sz w:val="23"/>
          <w:szCs w:val="23"/>
          <w:lang w:eastAsia="cs-CZ"/>
        </w:rPr>
        <w:t xml:space="preserve"> /</w:t>
      </w:r>
      <w:r w:rsidR="004178C1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14:paraId="7CB0F4E6" w14:textId="77777777" w:rsidR="00726393" w:rsidRDefault="00726393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Strava</w:t>
      </w:r>
      <w:r w:rsidR="004178C1"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:</w:t>
      </w:r>
      <w:r w:rsidR="00EA18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80E06">
        <w:rPr>
          <w:rFonts w:ascii="Arial" w:eastAsia="Times New Roman" w:hAnsi="Arial" w:cs="Arial"/>
          <w:sz w:val="23"/>
          <w:szCs w:val="23"/>
          <w:lang w:eastAsia="cs-CZ"/>
        </w:rPr>
        <w:t>V průběhu tábora bude zajištěna plná penze</w:t>
      </w:r>
      <w:r w:rsidRPr="004178C1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="00EA18AE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4178C1">
        <w:rPr>
          <w:rFonts w:ascii="Arial" w:eastAsia="Times New Roman" w:hAnsi="Arial" w:cs="Arial"/>
          <w:sz w:val="23"/>
          <w:szCs w:val="23"/>
          <w:lang w:eastAsia="cs-CZ"/>
        </w:rPr>
        <w:t>pitný režim, pro děti svačin</w:t>
      </w:r>
      <w:r w:rsidRPr="00880E06">
        <w:rPr>
          <w:rFonts w:ascii="Arial" w:eastAsia="Times New Roman" w:hAnsi="Arial" w:cs="Arial"/>
          <w:sz w:val="23"/>
          <w:szCs w:val="23"/>
          <w:lang w:eastAsia="cs-CZ"/>
        </w:rPr>
        <w:t>y</w:t>
      </w:r>
      <w:r w:rsidRPr="004178C1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14:paraId="2BB01A1C" w14:textId="6442C2CC" w:rsidR="00726393" w:rsidRDefault="00F55819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Platba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: </w:t>
      </w:r>
      <w:proofErr w:type="spellStart"/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č.účtu</w:t>
      </w:r>
      <w:proofErr w:type="spellEnd"/>
      <w:proofErr w:type="gramEnd"/>
      <w:r w:rsidR="00EA18AE">
        <w:rPr>
          <w:rFonts w:ascii="Arial" w:eastAsia="Times New Roman" w:hAnsi="Arial" w:cs="Arial"/>
          <w:sz w:val="23"/>
          <w:szCs w:val="23"/>
          <w:lang w:eastAsia="cs-CZ"/>
        </w:rPr>
        <w:t xml:space="preserve">: </w:t>
      </w:r>
      <w:r w:rsidR="005E1F0D">
        <w:rPr>
          <w:rFonts w:ascii="Arial" w:eastAsia="Times New Roman" w:hAnsi="Arial" w:cs="Arial"/>
          <w:sz w:val="23"/>
          <w:szCs w:val="23"/>
          <w:lang w:eastAsia="cs-CZ"/>
        </w:rPr>
        <w:t>1735052359/08</w:t>
      </w:r>
      <w:r w:rsidR="00046305">
        <w:rPr>
          <w:rFonts w:ascii="Arial" w:eastAsia="Times New Roman" w:hAnsi="Arial" w:cs="Arial"/>
          <w:sz w:val="23"/>
          <w:szCs w:val="23"/>
          <w:lang w:eastAsia="cs-CZ"/>
        </w:rPr>
        <w:t>00 (</w:t>
      </w:r>
      <w:r w:rsidR="00EA18AE">
        <w:rPr>
          <w:rFonts w:ascii="Arial" w:eastAsia="Times New Roman" w:hAnsi="Arial" w:cs="Arial"/>
          <w:sz w:val="23"/>
          <w:szCs w:val="23"/>
          <w:lang w:eastAsia="cs-CZ"/>
        </w:rPr>
        <w:t>var. Symbol: rodiny</w:t>
      </w:r>
      <w:r w:rsidR="00046305">
        <w:rPr>
          <w:rFonts w:ascii="Arial" w:eastAsia="Times New Roman" w:hAnsi="Arial" w:cs="Arial"/>
          <w:sz w:val="23"/>
          <w:szCs w:val="23"/>
          <w:lang w:eastAsia="cs-CZ"/>
        </w:rPr>
        <w:t>)</w:t>
      </w:r>
      <w:r w:rsidR="00146B3B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r w:rsidR="00EA18AE">
        <w:rPr>
          <w:rFonts w:ascii="Arial" w:eastAsia="Times New Roman" w:hAnsi="Arial" w:cs="Arial"/>
          <w:sz w:val="23"/>
          <w:szCs w:val="23"/>
          <w:lang w:eastAsia="cs-CZ"/>
        </w:rPr>
        <w:t>nebo hotově na místě</w:t>
      </w:r>
    </w:p>
    <w:p w14:paraId="1DE67612" w14:textId="2D8E5528" w:rsidR="00EA18AE" w:rsidRDefault="00EA18AE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Kontaktní osoba</w:t>
      </w:r>
      <w:r>
        <w:rPr>
          <w:rFonts w:ascii="Arial" w:eastAsia="Times New Roman" w:hAnsi="Arial" w:cs="Arial"/>
          <w:sz w:val="23"/>
          <w:szCs w:val="23"/>
          <w:lang w:eastAsia="cs-CZ"/>
        </w:rPr>
        <w:t>: Lýdie Wiselková tel: 604 169</w:t>
      </w:r>
      <w:r w:rsidR="00587CAF">
        <w:rPr>
          <w:rFonts w:ascii="Arial" w:eastAsia="Times New Roman" w:hAnsi="Arial" w:cs="Arial"/>
          <w:sz w:val="23"/>
          <w:szCs w:val="23"/>
          <w:lang w:eastAsia="cs-CZ"/>
        </w:rPr>
        <w:t> </w:t>
      </w:r>
      <w:r>
        <w:rPr>
          <w:rFonts w:ascii="Arial" w:eastAsia="Times New Roman" w:hAnsi="Arial" w:cs="Arial"/>
          <w:sz w:val="23"/>
          <w:szCs w:val="23"/>
          <w:lang w:eastAsia="cs-CZ"/>
        </w:rPr>
        <w:t>984</w:t>
      </w:r>
    </w:p>
    <w:p w14:paraId="2D4C5879" w14:textId="058DE19F" w:rsidR="00046305" w:rsidRDefault="00587CAF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Přihlašování</w:t>
      </w:r>
      <w:r w:rsidR="00B37C3C">
        <w:rPr>
          <w:rFonts w:ascii="Arial" w:eastAsia="Times New Roman" w:hAnsi="Arial" w:cs="Arial"/>
          <w:b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do </w:t>
      </w:r>
      <w:r w:rsidR="00B37C3C" w:rsidRPr="00B37C3C">
        <w:rPr>
          <w:rFonts w:ascii="Arial" w:eastAsia="Times New Roman" w:hAnsi="Arial" w:cs="Arial"/>
          <w:b/>
          <w:sz w:val="23"/>
          <w:szCs w:val="23"/>
          <w:lang w:eastAsia="cs-CZ"/>
        </w:rPr>
        <w:t>30.7.2023</w:t>
      </w:r>
      <w:r w:rsidR="00B37C3C">
        <w:rPr>
          <w:rFonts w:ascii="Arial" w:eastAsia="Times New Roman" w:hAnsi="Arial" w:cs="Arial"/>
          <w:sz w:val="23"/>
          <w:szCs w:val="23"/>
          <w:lang w:eastAsia="cs-CZ"/>
        </w:rPr>
        <w:t xml:space="preserve"> -</w:t>
      </w:r>
      <w:r w:rsidR="00046305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BF7A5E">
        <w:rPr>
          <w:rFonts w:ascii="Arial" w:eastAsia="Times New Roman" w:hAnsi="Arial" w:cs="Arial"/>
          <w:sz w:val="23"/>
          <w:szCs w:val="23"/>
          <w:lang w:eastAsia="cs-CZ"/>
        </w:rPr>
        <w:t xml:space="preserve">telefonicky na tel: 604 169 984, nebo </w:t>
      </w:r>
      <w:bookmarkStart w:id="0" w:name="_GoBack"/>
      <w:bookmarkEnd w:id="0"/>
    </w:p>
    <w:p w14:paraId="64EADBD1" w14:textId="77777777" w:rsidR="00046305" w:rsidRDefault="00046305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</w:t>
      </w:r>
      <w:r w:rsidR="00BF7A5E">
        <w:rPr>
          <w:rFonts w:ascii="Arial" w:eastAsia="Times New Roman" w:hAnsi="Arial" w:cs="Arial"/>
          <w:sz w:val="23"/>
          <w:szCs w:val="23"/>
          <w:lang w:eastAsia="cs-CZ"/>
        </w:rPr>
        <w:t>emailem: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hyperlink r:id="rId9" w:history="1">
        <w:r w:rsidR="00BF7A5E" w:rsidRPr="00FB5327">
          <w:rPr>
            <w:rStyle w:val="Hypertextovodkaz"/>
            <w:rFonts w:ascii="Arial" w:eastAsia="Times New Roman" w:hAnsi="Arial" w:cs="Arial"/>
            <w:sz w:val="23"/>
            <w:szCs w:val="23"/>
            <w:lang w:eastAsia="cs-CZ"/>
          </w:rPr>
          <w:t>lidka.wiselkova@seznam.cz</w:t>
        </w:r>
      </w:hyperlink>
      <w:r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</w:p>
    <w:p w14:paraId="20FFD42B" w14:textId="43900461" w:rsidR="00587CAF" w:rsidRDefault="00046305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</w:t>
      </w:r>
      <w:r w:rsidR="00B37C3C">
        <w:rPr>
          <w:rFonts w:ascii="Arial" w:eastAsia="Times New Roman" w:hAnsi="Arial" w:cs="Arial"/>
          <w:sz w:val="23"/>
          <w:szCs w:val="23"/>
          <w:lang w:eastAsia="cs-CZ"/>
        </w:rPr>
        <w:t>na webových stránkách CB Třinec Sosna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</w:p>
    <w:p w14:paraId="69D37DC4" w14:textId="77777777" w:rsidR="00B37C3C" w:rsidRDefault="00EA18AE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EA18A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Nástup na tábor je </w:t>
      </w:r>
      <w:r w:rsidR="00B37C3C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16.8.2023 (středa) </w:t>
      </w:r>
      <w:r w:rsidRPr="00EA18AE">
        <w:rPr>
          <w:rFonts w:ascii="Arial" w:eastAsia="Times New Roman" w:hAnsi="Arial" w:cs="Arial"/>
          <w:b/>
          <w:sz w:val="32"/>
          <w:szCs w:val="32"/>
          <w:lang w:eastAsia="cs-CZ"/>
        </w:rPr>
        <w:t>v </w:t>
      </w:r>
      <w:r w:rsidR="00653F6A">
        <w:rPr>
          <w:rFonts w:ascii="Arial" w:eastAsia="Times New Roman" w:hAnsi="Arial" w:cs="Arial"/>
          <w:b/>
          <w:sz w:val="32"/>
          <w:szCs w:val="32"/>
          <w:lang w:eastAsia="cs-CZ"/>
        </w:rPr>
        <w:t>1</w:t>
      </w:r>
      <w:r w:rsidR="00B37C3C">
        <w:rPr>
          <w:rFonts w:ascii="Arial" w:eastAsia="Times New Roman" w:hAnsi="Arial" w:cs="Arial"/>
          <w:b/>
          <w:sz w:val="32"/>
          <w:szCs w:val="32"/>
          <w:lang w:eastAsia="cs-CZ"/>
        </w:rPr>
        <w:t>5</w:t>
      </w:r>
      <w:r w:rsidRPr="00EA18AE">
        <w:rPr>
          <w:rFonts w:ascii="Arial" w:eastAsia="Times New Roman" w:hAnsi="Arial" w:cs="Arial"/>
          <w:b/>
          <w:sz w:val="32"/>
          <w:szCs w:val="32"/>
          <w:lang w:eastAsia="cs-CZ"/>
        </w:rPr>
        <w:t>.00 hod.</w:t>
      </w:r>
      <w:r w:rsidR="00F67CE3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</w:p>
    <w:p w14:paraId="117B3709" w14:textId="635D990C" w:rsidR="00BF7A5E" w:rsidRPr="00BF7A5E" w:rsidRDefault="00B37C3C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Ukončení tábora je v sobotu 19.8.2023 </w:t>
      </w:r>
      <w:r w:rsidR="00530D2C">
        <w:rPr>
          <w:rFonts w:ascii="Arial" w:eastAsia="Times New Roman" w:hAnsi="Arial" w:cs="Arial"/>
          <w:b/>
          <w:sz w:val="32"/>
          <w:szCs w:val="32"/>
          <w:lang w:eastAsia="cs-CZ"/>
        </w:rPr>
        <w:t>po obědě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.</w:t>
      </w:r>
    </w:p>
    <w:p w14:paraId="3EFB1DB3" w14:textId="77777777" w:rsidR="00EA18AE" w:rsidRDefault="00EA18AE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14:paraId="4BE665BE" w14:textId="08D9683D" w:rsidR="00F95BA4" w:rsidRPr="00B37C3C" w:rsidRDefault="00EA18AE" w:rsidP="00B37C3C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sz w:val="23"/>
          <w:szCs w:val="23"/>
          <w:lang w:eastAsia="cs-CZ"/>
        </w:rPr>
      </w:pPr>
      <w:r w:rsidRPr="00BF7A5E">
        <w:rPr>
          <w:rFonts w:ascii="Arial" w:eastAsia="Times New Roman" w:hAnsi="Arial" w:cs="Arial"/>
          <w:b/>
          <w:sz w:val="28"/>
          <w:szCs w:val="28"/>
          <w:lang w:eastAsia="cs-CZ"/>
        </w:rPr>
        <w:t>Organizátor tábora</w:t>
      </w:r>
      <w:r w:rsidR="00146B3B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: </w:t>
      </w:r>
      <w:r w:rsidRPr="00B37C3C">
        <w:rPr>
          <w:rFonts w:ascii="Arial" w:eastAsia="Times New Roman" w:hAnsi="Arial" w:cs="Arial"/>
          <w:sz w:val="23"/>
          <w:szCs w:val="23"/>
          <w:lang w:eastAsia="cs-CZ"/>
        </w:rPr>
        <w:t>CB Třinec Sosna</w:t>
      </w:r>
      <w:r w:rsidR="00B37C3C" w:rsidRPr="00B37C3C">
        <w:rPr>
          <w:rFonts w:ascii="Arial" w:eastAsia="Times New Roman" w:hAnsi="Arial" w:cs="Arial"/>
          <w:sz w:val="23"/>
          <w:szCs w:val="23"/>
          <w:lang w:eastAsia="cs-CZ"/>
        </w:rPr>
        <w:t xml:space="preserve"> a Šance Milosti </w:t>
      </w:r>
      <w:proofErr w:type="spellStart"/>
      <w:r w:rsidR="00B37C3C" w:rsidRPr="00B37C3C">
        <w:rPr>
          <w:rFonts w:ascii="Arial" w:eastAsia="Times New Roman" w:hAnsi="Arial" w:cs="Arial"/>
          <w:sz w:val="23"/>
          <w:szCs w:val="23"/>
          <w:lang w:eastAsia="cs-CZ"/>
        </w:rPr>
        <w:t>z.s</w:t>
      </w:r>
      <w:proofErr w:type="spellEnd"/>
      <w:r w:rsidR="00B37C3C" w:rsidRPr="00B37C3C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14:paraId="60D9F9BF" w14:textId="77777777" w:rsidR="00EA18AE" w:rsidRPr="00F95BA4" w:rsidRDefault="00BF7A5E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F95BA4">
        <w:rPr>
          <w:rFonts w:ascii="Arial" w:eastAsia="Times New Roman" w:hAnsi="Arial" w:cs="Arial"/>
          <w:b/>
          <w:sz w:val="36"/>
          <w:szCs w:val="36"/>
          <w:lang w:eastAsia="cs-CZ"/>
        </w:rPr>
        <w:lastRenderedPageBreak/>
        <w:t>Přihláška na tábor pro rodiny s dětmi</w:t>
      </w:r>
    </w:p>
    <w:p w14:paraId="254EF86B" w14:textId="01A1AC91" w:rsidR="00BF7A5E" w:rsidRPr="00F95BA4" w:rsidRDefault="00B37C3C" w:rsidP="00C3221C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sz w:val="36"/>
          <w:szCs w:val="36"/>
          <w:lang w:eastAsia="cs-CZ"/>
        </w:rPr>
        <w:t>16.8.-19.8.2023</w:t>
      </w:r>
      <w:r w:rsidR="00BF7A5E" w:rsidRPr="00F95BA4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 v Dolní Lomné</w:t>
      </w:r>
      <w:r w:rsidR="00C3221C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   </w:t>
      </w:r>
    </w:p>
    <w:p w14:paraId="619CE727" w14:textId="77777777" w:rsidR="00C3221C" w:rsidRDefault="00C3221C" w:rsidP="00C3221C">
      <w:pPr>
        <w:shd w:val="clear" w:color="auto" w:fill="FFFFFF"/>
        <w:spacing w:after="158" w:line="240" w:lineRule="auto"/>
        <w:ind w:left="-284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C3221C">
        <w:rPr>
          <w:rFonts w:ascii="Arial" w:eastAsia="Times New Roman" w:hAnsi="Arial" w:cs="Arial"/>
          <w:b/>
          <w:noProof/>
          <w:sz w:val="36"/>
          <w:szCs w:val="36"/>
          <w:lang w:eastAsia="cs-CZ"/>
        </w:rPr>
        <w:drawing>
          <wp:inline distT="0" distB="0" distL="0" distR="0" wp14:anchorId="12A4BC5E" wp14:editId="79291AAD">
            <wp:extent cx="1562100" cy="1219200"/>
            <wp:effectExtent l="0" t="0" r="0" b="0"/>
            <wp:docPr id="5" name="obrázek 1" descr="Letní dětský tábor VO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ní dětský tábor VOK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4"/>
                    <a:stretch/>
                  </pic:blipFill>
                  <pic:spPr bwMode="auto">
                    <a:xfrm>
                      <a:off x="0" y="0"/>
                      <a:ext cx="1562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CAB8B" w14:textId="77777777" w:rsidR="00726393" w:rsidRPr="00C3221C" w:rsidRDefault="00726393" w:rsidP="00C3221C">
      <w:pPr>
        <w:shd w:val="clear" w:color="auto" w:fill="FFFFFF"/>
        <w:spacing w:after="158" w:line="240" w:lineRule="auto"/>
        <w:ind w:left="-284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F55819">
        <w:rPr>
          <w:rFonts w:ascii="Arial" w:hAnsi="Arial" w:cs="Arial"/>
          <w:color w:val="000000"/>
          <w:sz w:val="28"/>
          <w:szCs w:val="28"/>
        </w:rPr>
        <w:t>Jméno: .........................................</w:t>
      </w:r>
      <w:proofErr w:type="gramStart"/>
      <w:r w:rsidRPr="00F55819">
        <w:rPr>
          <w:rFonts w:ascii="Arial" w:hAnsi="Arial" w:cs="Arial"/>
          <w:color w:val="000000"/>
          <w:sz w:val="28"/>
          <w:szCs w:val="28"/>
        </w:rPr>
        <w:t>Příjmení:</w:t>
      </w:r>
      <w:r w:rsidR="00B21FAC">
        <w:rPr>
          <w:rFonts w:ascii="Arial" w:hAnsi="Arial" w:cs="Arial"/>
          <w:color w:val="000000"/>
          <w:sz w:val="28"/>
          <w:szCs w:val="28"/>
        </w:rPr>
        <w:t>…</w:t>
      </w:r>
      <w:proofErr w:type="gramEnd"/>
      <w:r w:rsidR="00B21FAC">
        <w:rPr>
          <w:rFonts w:ascii="Arial" w:hAnsi="Arial" w:cs="Arial"/>
          <w:color w:val="000000"/>
          <w:sz w:val="28"/>
          <w:szCs w:val="28"/>
        </w:rPr>
        <w:t>.</w:t>
      </w:r>
      <w:r w:rsidRPr="00F55819">
        <w:rPr>
          <w:rFonts w:ascii="Arial" w:hAnsi="Arial" w:cs="Arial"/>
          <w:color w:val="000000"/>
          <w:sz w:val="28"/>
          <w:szCs w:val="28"/>
        </w:rPr>
        <w:t>......................................</w:t>
      </w:r>
    </w:p>
    <w:p w14:paraId="0D2DCE50" w14:textId="77777777" w:rsidR="00F95BA4" w:rsidRDefault="00F95BA4" w:rsidP="00C3221C">
      <w:pPr>
        <w:pStyle w:val="Normlnweb"/>
        <w:spacing w:before="322" w:beforeAutospacing="0" w:after="0" w:afterAutospacing="0" w:line="480" w:lineRule="auto"/>
        <w:ind w:left="-307" w:right="168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Jméno:…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………………………….Příjmení:…………………………….</w:t>
      </w:r>
    </w:p>
    <w:p w14:paraId="31508C3C" w14:textId="77777777" w:rsidR="00BF7A5E" w:rsidRPr="00F55819" w:rsidRDefault="00BF7A5E" w:rsidP="00C3221C">
      <w:pPr>
        <w:pStyle w:val="Normlnweb"/>
        <w:spacing w:before="322" w:beforeAutospacing="0" w:after="0" w:afterAutospacing="0" w:line="480" w:lineRule="auto"/>
        <w:ind w:left="-307" w:right="1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Děti</w:t>
      </w:r>
      <w:r w:rsidR="00C3221C">
        <w:rPr>
          <w:rFonts w:ascii="Arial" w:hAnsi="Arial" w:cs="Arial"/>
          <w:color w:val="000000"/>
          <w:sz w:val="28"/>
          <w:szCs w:val="28"/>
        </w:rPr>
        <w:t xml:space="preserve"> </w:t>
      </w:r>
      <w:r w:rsidR="00F95BA4">
        <w:rPr>
          <w:rFonts w:ascii="Arial" w:hAnsi="Arial" w:cs="Arial"/>
          <w:color w:val="000000"/>
          <w:sz w:val="28"/>
          <w:szCs w:val="28"/>
        </w:rPr>
        <w:t>a jejich věk: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0A3F9" w14:textId="77777777" w:rsidR="00726393" w:rsidRPr="00F55819" w:rsidRDefault="00726393" w:rsidP="00C3221C">
      <w:pPr>
        <w:pStyle w:val="Normlnweb"/>
        <w:spacing w:before="283" w:beforeAutospacing="0" w:after="0" w:afterAutospacing="0" w:line="480" w:lineRule="auto"/>
        <w:ind w:left="-307" w:right="5"/>
        <w:rPr>
          <w:rFonts w:ascii="Arial" w:hAnsi="Arial" w:cs="Arial"/>
          <w:sz w:val="28"/>
          <w:szCs w:val="28"/>
        </w:rPr>
      </w:pPr>
      <w:r w:rsidRPr="00F55819">
        <w:rPr>
          <w:rFonts w:ascii="Arial" w:hAnsi="Arial" w:cs="Arial"/>
          <w:color w:val="000000"/>
          <w:sz w:val="28"/>
          <w:szCs w:val="28"/>
        </w:rPr>
        <w:t>Adresa:</w:t>
      </w:r>
      <w:r w:rsidR="00F55819">
        <w:rPr>
          <w:rFonts w:ascii="Arial" w:hAnsi="Arial" w:cs="Arial"/>
          <w:color w:val="000000"/>
          <w:sz w:val="28"/>
          <w:szCs w:val="28"/>
        </w:rPr>
        <w:t xml:space="preserve"> …………</w:t>
      </w:r>
      <w:r w:rsidRPr="00F55819">
        <w:rPr>
          <w:rFonts w:ascii="Arial" w:hAnsi="Arial" w:cs="Arial"/>
          <w:color w:val="000000"/>
          <w:sz w:val="28"/>
          <w:szCs w:val="28"/>
        </w:rPr>
        <w:t>......................................................................................... </w:t>
      </w:r>
    </w:p>
    <w:p w14:paraId="513F80EA" w14:textId="77777777" w:rsidR="00726393" w:rsidRPr="00F55819" w:rsidRDefault="00726393" w:rsidP="00C3221C">
      <w:pPr>
        <w:pStyle w:val="Normlnweb"/>
        <w:spacing w:before="288" w:beforeAutospacing="0" w:after="0" w:afterAutospacing="0" w:line="480" w:lineRule="auto"/>
        <w:ind w:left="-307" w:right="341"/>
        <w:rPr>
          <w:rFonts w:ascii="Arial" w:hAnsi="Arial" w:cs="Arial"/>
          <w:sz w:val="28"/>
          <w:szCs w:val="28"/>
        </w:rPr>
      </w:pPr>
      <w:r w:rsidRPr="00F55819">
        <w:rPr>
          <w:rFonts w:ascii="Arial" w:hAnsi="Arial" w:cs="Arial"/>
          <w:color w:val="000000"/>
          <w:sz w:val="28"/>
          <w:szCs w:val="28"/>
        </w:rPr>
        <w:t>Telefon: .........................</w:t>
      </w:r>
      <w:r w:rsidR="00F55819">
        <w:rPr>
          <w:rFonts w:ascii="Arial" w:hAnsi="Arial" w:cs="Arial"/>
          <w:color w:val="000000"/>
          <w:sz w:val="28"/>
          <w:szCs w:val="28"/>
        </w:rPr>
        <w:t>...............................</w:t>
      </w:r>
    </w:p>
    <w:p w14:paraId="0C417BC9" w14:textId="77777777" w:rsidR="00726393" w:rsidRPr="00F55819" w:rsidRDefault="00726393" w:rsidP="00C3221C">
      <w:pPr>
        <w:pStyle w:val="Normlnweb"/>
        <w:spacing w:before="283" w:beforeAutospacing="0" w:after="0" w:afterAutospacing="0" w:line="480" w:lineRule="auto"/>
        <w:ind w:left="-307" w:right="206"/>
        <w:rPr>
          <w:rFonts w:ascii="Arial" w:hAnsi="Arial" w:cs="Arial"/>
          <w:sz w:val="28"/>
          <w:szCs w:val="28"/>
        </w:rPr>
      </w:pPr>
      <w:r w:rsidRPr="00F55819">
        <w:rPr>
          <w:rFonts w:ascii="Arial" w:hAnsi="Arial" w:cs="Arial"/>
          <w:color w:val="000000"/>
          <w:sz w:val="28"/>
          <w:szCs w:val="28"/>
        </w:rPr>
        <w:t>E-mail</w:t>
      </w:r>
      <w:r w:rsidR="00F55819">
        <w:rPr>
          <w:rFonts w:ascii="Arial" w:hAnsi="Arial" w:cs="Arial"/>
          <w:color w:val="000000"/>
          <w:sz w:val="28"/>
          <w:szCs w:val="28"/>
        </w:rPr>
        <w:t xml:space="preserve">:  </w:t>
      </w:r>
      <w:r w:rsidRPr="00F55819">
        <w:rPr>
          <w:rFonts w:ascii="Arial" w:hAnsi="Arial" w:cs="Arial"/>
          <w:color w:val="000000"/>
          <w:sz w:val="28"/>
          <w:szCs w:val="28"/>
        </w:rPr>
        <w:t>......................................................</w:t>
      </w:r>
      <w:r w:rsidR="00A91285">
        <w:rPr>
          <w:rFonts w:ascii="Arial" w:hAnsi="Arial" w:cs="Arial"/>
          <w:color w:val="000000"/>
          <w:sz w:val="28"/>
          <w:szCs w:val="28"/>
        </w:rPr>
        <w:t>...</w:t>
      </w:r>
      <w:r w:rsidRPr="00F55819">
        <w:rPr>
          <w:rFonts w:ascii="Arial" w:hAnsi="Arial" w:cs="Arial"/>
          <w:color w:val="000000"/>
          <w:sz w:val="28"/>
          <w:szCs w:val="28"/>
        </w:rPr>
        <w:t> </w:t>
      </w:r>
    </w:p>
    <w:p w14:paraId="47367B47" w14:textId="77777777" w:rsidR="00726393" w:rsidRPr="00F55819" w:rsidRDefault="00726393" w:rsidP="00C3221C">
      <w:pPr>
        <w:pStyle w:val="Normlnweb"/>
        <w:spacing w:before="288" w:beforeAutospacing="0" w:after="0" w:afterAutospacing="0" w:line="480" w:lineRule="auto"/>
        <w:ind w:left="-307" w:right="-38"/>
        <w:rPr>
          <w:rFonts w:ascii="Arial" w:hAnsi="Arial" w:cs="Arial"/>
          <w:sz w:val="28"/>
          <w:szCs w:val="28"/>
        </w:rPr>
      </w:pPr>
      <w:r w:rsidRPr="00F55819">
        <w:rPr>
          <w:rFonts w:ascii="Arial" w:hAnsi="Arial" w:cs="Arial"/>
          <w:color w:val="000000"/>
          <w:sz w:val="28"/>
          <w:szCs w:val="28"/>
        </w:rPr>
        <w:t xml:space="preserve">Zdravotní </w:t>
      </w:r>
      <w:proofErr w:type="gramStart"/>
      <w:r w:rsidRPr="00F55819">
        <w:rPr>
          <w:rFonts w:ascii="Arial" w:hAnsi="Arial" w:cs="Arial"/>
          <w:color w:val="000000"/>
          <w:sz w:val="28"/>
          <w:szCs w:val="28"/>
        </w:rPr>
        <w:t>pojišťovna:.........................................................................</w:t>
      </w:r>
      <w:proofErr w:type="gramEnd"/>
      <w:r w:rsidRPr="00F55819">
        <w:rPr>
          <w:rFonts w:ascii="Arial" w:hAnsi="Arial" w:cs="Arial"/>
          <w:color w:val="000000"/>
          <w:sz w:val="28"/>
          <w:szCs w:val="28"/>
        </w:rPr>
        <w:t> </w:t>
      </w:r>
    </w:p>
    <w:p w14:paraId="63284CC1" w14:textId="1780AB67" w:rsidR="00BF7A5E" w:rsidRDefault="004178C1" w:rsidP="00B37C3C">
      <w:pPr>
        <w:pStyle w:val="Normlnweb"/>
        <w:spacing w:before="283" w:beforeAutospacing="0" w:after="0" w:afterAutospacing="0" w:line="480" w:lineRule="auto"/>
        <w:ind w:left="-307" w:right="10"/>
        <w:rPr>
          <w:color w:val="000000"/>
          <w:sz w:val="28"/>
          <w:szCs w:val="28"/>
        </w:rPr>
      </w:pPr>
      <w:r w:rsidRPr="00F55819">
        <w:rPr>
          <w:rFonts w:ascii="Arial" w:hAnsi="Arial" w:cs="Arial"/>
          <w:color w:val="000000"/>
          <w:sz w:val="28"/>
          <w:szCs w:val="28"/>
        </w:rPr>
        <w:t>Zdravotní omezení, alergie, léky</w:t>
      </w:r>
      <w:r w:rsidR="00726393" w:rsidRPr="00F55819">
        <w:rPr>
          <w:rFonts w:ascii="Arial" w:hAnsi="Arial" w:cs="Arial"/>
          <w:color w:val="000000"/>
          <w:sz w:val="28"/>
          <w:szCs w:val="28"/>
        </w:rPr>
        <w:t>:</w:t>
      </w:r>
      <w:r w:rsidR="00F55819">
        <w:rPr>
          <w:rFonts w:ascii="Arial" w:hAnsi="Arial" w:cs="Arial"/>
          <w:color w:val="000000"/>
          <w:sz w:val="28"/>
          <w:szCs w:val="28"/>
        </w:rPr>
        <w:t xml:space="preserve"> ...</w:t>
      </w:r>
      <w:r w:rsidR="00726393" w:rsidRPr="00F55819">
        <w:rPr>
          <w:color w:val="000000"/>
          <w:sz w:val="28"/>
          <w:szCs w:val="28"/>
        </w:rPr>
        <w:t>.........................................................</w:t>
      </w:r>
    </w:p>
    <w:p w14:paraId="3E3C4D95" w14:textId="38F16186" w:rsidR="00B37C3C" w:rsidRDefault="00B37C3C" w:rsidP="00B37C3C">
      <w:pPr>
        <w:pStyle w:val="Normlnweb"/>
        <w:spacing w:before="283" w:beforeAutospacing="0" w:after="0" w:afterAutospacing="0" w:line="480" w:lineRule="auto"/>
        <w:ind w:left="-307" w:right="10"/>
        <w:rPr>
          <w:sz w:val="28"/>
          <w:szCs w:val="28"/>
        </w:rPr>
      </w:pPr>
    </w:p>
    <w:p w14:paraId="1F372321" w14:textId="77777777" w:rsidR="00B37C3C" w:rsidRPr="00B37C3C" w:rsidRDefault="00B37C3C" w:rsidP="00B37C3C">
      <w:pPr>
        <w:pStyle w:val="Normlnweb"/>
        <w:spacing w:before="283" w:beforeAutospacing="0" w:after="0" w:afterAutospacing="0" w:line="480" w:lineRule="auto"/>
        <w:ind w:left="-307" w:right="10"/>
        <w:rPr>
          <w:sz w:val="28"/>
          <w:szCs w:val="28"/>
        </w:rPr>
      </w:pPr>
    </w:p>
    <w:p w14:paraId="1C156A59" w14:textId="77777777" w:rsidR="00B21FAC" w:rsidRPr="00C3221C" w:rsidRDefault="00B21FAC" w:rsidP="00C3221C">
      <w:pPr>
        <w:pStyle w:val="Normlnweb"/>
        <w:spacing w:before="53" w:beforeAutospacing="0" w:after="0" w:afterAutospacing="0"/>
        <w:ind w:left="-307" w:right="-317" w:firstLine="1018"/>
        <w:rPr>
          <w:sz w:val="22"/>
        </w:rPr>
      </w:pPr>
      <w:r w:rsidRPr="00C3221C">
        <w:rPr>
          <w:color w:val="404040"/>
          <w:sz w:val="20"/>
          <w:szCs w:val="22"/>
        </w:rPr>
        <w:lastRenderedPageBreak/>
        <w:t xml:space="preserve">Sbor Církve bratrské v Třinci na Sosně </w:t>
      </w:r>
      <w:r w:rsidRPr="00C3221C">
        <w:rPr>
          <w:color w:val="565656"/>
          <w:sz w:val="20"/>
          <w:szCs w:val="22"/>
        </w:rPr>
        <w:t xml:space="preserve">pořádá při své činnosti </w:t>
      </w:r>
      <w:r w:rsidRPr="00C3221C">
        <w:rPr>
          <w:color w:val="404040"/>
          <w:sz w:val="20"/>
          <w:szCs w:val="22"/>
        </w:rPr>
        <w:t>mimoškolní aktivity</w:t>
      </w:r>
      <w:r w:rsidR="00844AB1">
        <w:rPr>
          <w:color w:val="404040"/>
          <w:sz w:val="20"/>
          <w:szCs w:val="22"/>
        </w:rPr>
        <w:t>,</w:t>
      </w:r>
      <w:r w:rsidRPr="00C3221C">
        <w:rPr>
          <w:color w:val="404040"/>
          <w:sz w:val="20"/>
          <w:szCs w:val="22"/>
        </w:rPr>
        <w:t xml:space="preserve"> jako jsou tábory, skupinové a ostatní programy pro děti, dorost a mládež, pracuje s osobními údaji, proto vyžaduje souhlas se zpracováním osobních údajů dle Nařízení Evropského Parlamentu a Rady (EU) 679/2016 o Ochraně fyzických osob v souvislosti se zpracováním osobních údajů a o volném pohybu těchto údajů, dále jen „GDPR“ a dle zákona č. 101/2000 Sb., o ochraně osobních údajů (dále jen „ZOOÚ“). </w:t>
      </w:r>
    </w:p>
    <w:p w14:paraId="7C9D90D3" w14:textId="77777777" w:rsidR="00B21FAC" w:rsidRPr="00C3221C" w:rsidRDefault="00B21FAC" w:rsidP="00C3221C">
      <w:pPr>
        <w:pStyle w:val="Normlnweb"/>
        <w:spacing w:before="29" w:beforeAutospacing="0" w:after="0" w:afterAutospacing="0"/>
        <w:ind w:left="-307" w:right="-317" w:firstLine="1018"/>
        <w:rPr>
          <w:sz w:val="22"/>
        </w:rPr>
      </w:pPr>
      <w:r w:rsidRPr="00C3221C">
        <w:rPr>
          <w:color w:val="404040"/>
          <w:sz w:val="20"/>
          <w:szCs w:val="22"/>
        </w:rPr>
        <w:t xml:space="preserve">Odesláním přihlášky na tábor uděluji </w:t>
      </w:r>
      <w:r w:rsidRPr="00C3221C">
        <w:rPr>
          <w:b/>
          <w:bCs/>
          <w:color w:val="404040"/>
          <w:sz w:val="20"/>
          <w:szCs w:val="22"/>
        </w:rPr>
        <w:t xml:space="preserve">Sboru Církve bratrské v Třinci na Sosně </w:t>
      </w:r>
      <w:r w:rsidRPr="00C3221C">
        <w:rPr>
          <w:color w:val="404040"/>
          <w:sz w:val="20"/>
          <w:szCs w:val="22"/>
        </w:rPr>
        <w:t>(dále jen „Správce“), souhlas se zpracováním mých osobních údajů a subjekt tak souhlasí se zpracováním osobních údajů následovně za níže uvedených podmínek: </w:t>
      </w:r>
    </w:p>
    <w:p w14:paraId="43C9ED35" w14:textId="77777777" w:rsidR="00B21FAC" w:rsidRPr="00C3221C" w:rsidRDefault="00B21FAC" w:rsidP="00C3221C">
      <w:pPr>
        <w:pStyle w:val="Normlnweb"/>
        <w:spacing w:before="384" w:beforeAutospacing="0" w:after="0" w:afterAutospacing="0"/>
        <w:ind w:left="-307"/>
        <w:rPr>
          <w:sz w:val="22"/>
        </w:rPr>
      </w:pPr>
      <w:r w:rsidRPr="00C3221C">
        <w:rPr>
          <w:b/>
          <w:bCs/>
          <w:color w:val="404040"/>
          <w:sz w:val="20"/>
          <w:szCs w:val="22"/>
        </w:rPr>
        <w:t>1. Osobní údaje, které budou</w:t>
      </w:r>
      <w:r w:rsidR="00C3221C" w:rsidRPr="00C3221C">
        <w:rPr>
          <w:b/>
          <w:bCs/>
          <w:color w:val="404040"/>
          <w:sz w:val="20"/>
          <w:szCs w:val="22"/>
        </w:rPr>
        <w:t xml:space="preserve"> </w:t>
      </w:r>
      <w:r w:rsidRPr="00C3221C">
        <w:rPr>
          <w:b/>
          <w:bCs/>
          <w:color w:val="404040"/>
          <w:sz w:val="20"/>
          <w:szCs w:val="22"/>
        </w:rPr>
        <w:t>zpracovány: </w:t>
      </w:r>
    </w:p>
    <w:p w14:paraId="349DDC27" w14:textId="77777777" w:rsidR="00B21FAC" w:rsidRPr="00C3221C" w:rsidRDefault="00B21FAC" w:rsidP="00C3221C">
      <w:pPr>
        <w:pStyle w:val="Normlnweb"/>
        <w:spacing w:before="43" w:beforeAutospacing="0" w:after="0" w:afterAutospacing="0"/>
        <w:ind w:left="-307" w:right="7056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jméno a příjmení, </w:t>
      </w:r>
    </w:p>
    <w:p w14:paraId="27138C1A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7862"/>
        <w:rPr>
          <w:sz w:val="22"/>
        </w:rPr>
      </w:pPr>
      <w:r w:rsidRPr="00C3221C">
        <w:rPr>
          <w:color w:val="40404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bydliště, </w:t>
      </w:r>
    </w:p>
    <w:p w14:paraId="33F2834F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7411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 xml:space="preserve">pohlaví </w:t>
      </w:r>
      <w:r w:rsidR="005D73A8" w:rsidRPr="00C3221C">
        <w:rPr>
          <w:color w:val="404040"/>
          <w:sz w:val="20"/>
          <w:szCs w:val="22"/>
        </w:rPr>
        <w:t xml:space="preserve">a věk </w:t>
      </w:r>
      <w:r w:rsidRPr="00C3221C">
        <w:rPr>
          <w:color w:val="404040"/>
          <w:sz w:val="20"/>
          <w:szCs w:val="22"/>
        </w:rPr>
        <w:t>dítěte </w:t>
      </w:r>
    </w:p>
    <w:p w14:paraId="79A43A93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6518"/>
        <w:rPr>
          <w:sz w:val="22"/>
        </w:rPr>
      </w:pPr>
      <w:r w:rsidRPr="00C3221C">
        <w:rPr>
          <w:color w:val="40404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emailová adresa rodičů, </w:t>
      </w:r>
    </w:p>
    <w:p w14:paraId="2C68012E" w14:textId="77777777" w:rsidR="00B21FAC" w:rsidRPr="00C3221C" w:rsidRDefault="00B21FAC" w:rsidP="00C3221C">
      <w:pPr>
        <w:pStyle w:val="Normlnweb"/>
        <w:spacing w:before="53" w:beforeAutospacing="0" w:after="0" w:afterAutospacing="0"/>
        <w:ind w:left="-307" w:right="6235"/>
        <w:rPr>
          <w:sz w:val="22"/>
        </w:rPr>
      </w:pPr>
      <w:r w:rsidRPr="00C3221C">
        <w:rPr>
          <w:color w:val="40404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telefonický kontakt rodičů, </w:t>
      </w:r>
    </w:p>
    <w:p w14:paraId="2D020B38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-312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další osobní údaje uvedené na povinných dokumentech jako jsou potvrzení o bezinfekčnosti, kopie průkazu zdravotní pojišťovny a posudku o zdravotní způsobilosti dítěte (pouze tábory), </w:t>
      </w:r>
    </w:p>
    <w:p w14:paraId="42751E16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-317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 xml:space="preserve">fotografie a videozáznamy budou použity výhradně k prezentaci a propagaci táborů, mimoškolních aktivit a obdobné činnosti v </w:t>
      </w:r>
      <w:r w:rsidRPr="00C3221C">
        <w:rPr>
          <w:color w:val="000000"/>
          <w:sz w:val="20"/>
          <w:szCs w:val="22"/>
        </w:rPr>
        <w:t xml:space="preserve">režii </w:t>
      </w:r>
      <w:proofErr w:type="gramStart"/>
      <w:r w:rsidRPr="00C3221C">
        <w:rPr>
          <w:color w:val="000000"/>
          <w:sz w:val="20"/>
          <w:szCs w:val="22"/>
        </w:rPr>
        <w:t>Správce</w:t>
      </w:r>
      <w:proofErr w:type="gramEnd"/>
      <w:r w:rsidRPr="00C3221C">
        <w:rPr>
          <w:color w:val="000000"/>
          <w:sz w:val="20"/>
          <w:szCs w:val="22"/>
        </w:rPr>
        <w:t xml:space="preserve"> a to na webové stránce</w:t>
      </w:r>
      <w:r w:rsidR="005D73A8" w:rsidRPr="00C3221C">
        <w:rPr>
          <w:color w:val="000000"/>
          <w:sz w:val="20"/>
          <w:szCs w:val="22"/>
        </w:rPr>
        <w:t xml:space="preserve"> </w:t>
      </w:r>
      <w:hyperlink r:id="rId11" w:history="1">
        <w:r w:rsidRPr="00C3221C">
          <w:rPr>
            <w:rStyle w:val="Hypertextovodkaz"/>
            <w:color w:val="auto"/>
            <w:sz w:val="22"/>
          </w:rPr>
          <w:t>https://www.cbsosna.cz/</w:t>
        </w:r>
      </w:hyperlink>
      <w:r w:rsidRPr="00C3221C">
        <w:rPr>
          <w:color w:val="000000"/>
          <w:sz w:val="20"/>
          <w:szCs w:val="22"/>
        </w:rPr>
        <w:t>, fyzických a dalších nosičích. </w:t>
      </w:r>
    </w:p>
    <w:p w14:paraId="22101B6B" w14:textId="77777777" w:rsidR="00B21FAC" w:rsidRPr="00C3221C" w:rsidRDefault="00B21FAC" w:rsidP="00C3221C">
      <w:pPr>
        <w:pStyle w:val="Normlnweb"/>
        <w:spacing w:before="312" w:beforeAutospacing="0" w:after="0" w:afterAutospacing="0"/>
        <w:ind w:left="-307"/>
        <w:rPr>
          <w:sz w:val="22"/>
        </w:rPr>
      </w:pPr>
      <w:r w:rsidRPr="00C3221C">
        <w:rPr>
          <w:b/>
          <w:bCs/>
          <w:color w:val="404040"/>
          <w:sz w:val="20"/>
          <w:szCs w:val="22"/>
        </w:rPr>
        <w:t>2. Účelem zpracování osobních údajů</w:t>
      </w:r>
      <w:r w:rsidR="00C3221C" w:rsidRPr="00C3221C">
        <w:rPr>
          <w:b/>
          <w:bCs/>
          <w:color w:val="404040"/>
          <w:sz w:val="20"/>
          <w:szCs w:val="22"/>
        </w:rPr>
        <w:t xml:space="preserve"> </w:t>
      </w:r>
      <w:r w:rsidRPr="00C3221C">
        <w:rPr>
          <w:b/>
          <w:bCs/>
          <w:color w:val="404040"/>
          <w:sz w:val="20"/>
          <w:szCs w:val="22"/>
        </w:rPr>
        <w:t>je: </w:t>
      </w:r>
    </w:p>
    <w:p w14:paraId="5EF8A126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-317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zejména se jedná o informace o termínu přihlášek na tábory, mimoškolní aktivity a informace o připravovaných a realizovaných akcích Správce, </w:t>
      </w:r>
    </w:p>
    <w:p w14:paraId="034B2160" w14:textId="77777777" w:rsidR="00B21FAC" w:rsidRPr="00C3221C" w:rsidRDefault="00B21FAC" w:rsidP="00C3221C">
      <w:pPr>
        <w:pStyle w:val="Normlnweb"/>
        <w:spacing w:before="34" w:beforeAutospacing="0" w:after="0" w:afterAutospacing="0"/>
        <w:ind w:left="-307" w:right="-317"/>
        <w:rPr>
          <w:sz w:val="22"/>
        </w:rPr>
      </w:pPr>
      <w:r w:rsidRPr="00C3221C">
        <w:rPr>
          <w:color w:val="000000"/>
          <w:sz w:val="18"/>
          <w:szCs w:val="20"/>
        </w:rPr>
        <w:t xml:space="preserve">• </w:t>
      </w:r>
      <w:r w:rsidRPr="00C3221C">
        <w:rPr>
          <w:color w:val="404040"/>
          <w:sz w:val="20"/>
          <w:szCs w:val="22"/>
        </w:rPr>
        <w:t>zpracování údajů je nutné pro administrativu a organizační zajištění pořádaných akcí. Jedná se o údaje, které jsou pro Správce nutné k přípravě a organizaci akcí. V případě nutnosti je po Správci mohou vyžadovat oprávněné instituce viz bod 4, kterým jsme povinni je poskytnout. Tyto osobní údaje budou využity výhradně pro nezbytnou administrativní přípravu a organizační zajištění pořádaných akcí, odesilatel souhlasí s případným užitím fotografií či videozáznamů, zachycující jeho dítě – přihlášenou osobu. </w:t>
      </w:r>
    </w:p>
    <w:p w14:paraId="744C08EF" w14:textId="77777777" w:rsidR="00B21FAC" w:rsidRPr="00C3221C" w:rsidRDefault="00B21FAC" w:rsidP="00C3221C">
      <w:pPr>
        <w:pStyle w:val="Normlnweb"/>
        <w:spacing w:before="370" w:beforeAutospacing="0" w:after="0" w:afterAutospacing="0"/>
        <w:ind w:left="-307" w:right="5717"/>
        <w:rPr>
          <w:sz w:val="22"/>
        </w:rPr>
      </w:pPr>
      <w:r w:rsidRPr="00C3221C">
        <w:rPr>
          <w:b/>
          <w:bCs/>
          <w:color w:val="404040"/>
          <w:sz w:val="20"/>
          <w:szCs w:val="22"/>
        </w:rPr>
        <w:t>3. Doba zpracování osobních údajů je: </w:t>
      </w:r>
    </w:p>
    <w:p w14:paraId="23FFA759" w14:textId="77777777" w:rsidR="00B21FAC" w:rsidRPr="00C3221C" w:rsidRDefault="00B21FAC" w:rsidP="00C3221C">
      <w:pPr>
        <w:pStyle w:val="Normlnweb"/>
        <w:spacing w:before="43" w:beforeAutospacing="0" w:after="0" w:afterAutospacing="0"/>
        <w:ind w:left="-307" w:right="-312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="00844AB1">
        <w:rPr>
          <w:color w:val="404040"/>
          <w:sz w:val="20"/>
          <w:szCs w:val="22"/>
        </w:rPr>
        <w:t>osobní údaje viz bod 1</w:t>
      </w:r>
      <w:r w:rsidRPr="00C3221C">
        <w:rPr>
          <w:color w:val="404040"/>
          <w:sz w:val="20"/>
          <w:szCs w:val="22"/>
        </w:rPr>
        <w:t>.budou zpracovány max. po dobu dvou let, následně budou smazány a skartovány, </w:t>
      </w:r>
    </w:p>
    <w:p w14:paraId="21C3C8BE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2885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fotografie a videozáznamy budou zpracovány na dobu neurčitou. </w:t>
      </w:r>
    </w:p>
    <w:p w14:paraId="6EF8D878" w14:textId="77777777" w:rsidR="00B21FAC" w:rsidRPr="00C3221C" w:rsidRDefault="00B21FAC" w:rsidP="00C3221C">
      <w:pPr>
        <w:pStyle w:val="Normlnweb"/>
        <w:spacing w:before="288" w:beforeAutospacing="0" w:after="0" w:afterAutospacing="0"/>
        <w:ind w:left="-307"/>
        <w:rPr>
          <w:sz w:val="22"/>
        </w:rPr>
      </w:pPr>
      <w:r w:rsidRPr="00C3221C">
        <w:rPr>
          <w:b/>
          <w:bCs/>
          <w:color w:val="404040"/>
          <w:sz w:val="20"/>
          <w:szCs w:val="22"/>
        </w:rPr>
        <w:t>4. Osobní údaje mohou být poskytnuty následujícím třetím</w:t>
      </w:r>
      <w:r w:rsidR="00C3221C" w:rsidRPr="00C3221C">
        <w:rPr>
          <w:b/>
          <w:bCs/>
          <w:color w:val="404040"/>
          <w:sz w:val="20"/>
          <w:szCs w:val="22"/>
        </w:rPr>
        <w:t xml:space="preserve"> </w:t>
      </w:r>
      <w:r w:rsidRPr="00C3221C">
        <w:rPr>
          <w:b/>
          <w:bCs/>
          <w:color w:val="404040"/>
          <w:sz w:val="20"/>
          <w:szCs w:val="22"/>
        </w:rPr>
        <w:t>osobám: </w:t>
      </w:r>
    </w:p>
    <w:p w14:paraId="5B955D51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4166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>pojišťovna vybraná pro pojištění účastníků tábora, </w:t>
      </w:r>
    </w:p>
    <w:p w14:paraId="0C29D1A8" w14:textId="77777777" w:rsidR="00B21FAC" w:rsidRPr="00C3221C" w:rsidRDefault="00B21FAC" w:rsidP="00C3221C">
      <w:pPr>
        <w:pStyle w:val="Normlnweb"/>
        <w:spacing w:before="48" w:beforeAutospacing="0" w:after="0" w:afterAutospacing="0"/>
        <w:ind w:left="-307" w:right="1526"/>
        <w:rPr>
          <w:sz w:val="22"/>
        </w:rPr>
      </w:pPr>
      <w:r w:rsidRPr="00C3221C">
        <w:rPr>
          <w:color w:val="000000"/>
          <w:sz w:val="22"/>
        </w:rPr>
        <w:t xml:space="preserve">• </w:t>
      </w:r>
      <w:r w:rsidRPr="00C3221C">
        <w:rPr>
          <w:color w:val="404040"/>
          <w:sz w:val="20"/>
          <w:szCs w:val="22"/>
        </w:rPr>
        <w:t xml:space="preserve">oprávněné instituce (např. Krajská hygienická stanice, zdravotní zařízení, </w:t>
      </w:r>
      <w:proofErr w:type="spellStart"/>
      <w:r w:rsidRPr="00C3221C">
        <w:rPr>
          <w:color w:val="404040"/>
          <w:sz w:val="20"/>
          <w:szCs w:val="22"/>
        </w:rPr>
        <w:t>apod</w:t>
      </w:r>
      <w:proofErr w:type="spellEnd"/>
      <w:r w:rsidRPr="00C3221C">
        <w:rPr>
          <w:color w:val="404040"/>
          <w:sz w:val="20"/>
          <w:szCs w:val="22"/>
        </w:rPr>
        <w:t>). </w:t>
      </w:r>
    </w:p>
    <w:p w14:paraId="3B5CDCB8" w14:textId="77777777" w:rsidR="00B21FAC" w:rsidRPr="00C3221C" w:rsidRDefault="00B21FAC" w:rsidP="00C3221C">
      <w:pPr>
        <w:pStyle w:val="Normlnweb"/>
        <w:spacing w:before="360" w:beforeAutospacing="0" w:after="0" w:afterAutospacing="0"/>
        <w:ind w:left="-307" w:right="-312" w:firstLine="1018"/>
        <w:rPr>
          <w:sz w:val="22"/>
        </w:rPr>
      </w:pPr>
      <w:r w:rsidRPr="00C3221C">
        <w:rPr>
          <w:color w:val="404040"/>
          <w:sz w:val="20"/>
          <w:szCs w:val="22"/>
        </w:rPr>
        <w:t>Subjekt prohlašuje, že byl Správcem řádně poučen o zpracování a ochraně osobních údajů, že výše uvedené osobní údaje jsou přesné a pravdivé a jsou Správci poskytovány dobrovolně. Dále souhlasí s tím, že souhlas se zpracováním osobních údajů může kdykoli zrušit formou oznámení na adresu Správce. </w:t>
      </w:r>
    </w:p>
    <w:p w14:paraId="748C4BA4" w14:textId="77777777" w:rsidR="00B21FAC" w:rsidRPr="00C3221C" w:rsidRDefault="00B21FAC" w:rsidP="00C3221C">
      <w:pPr>
        <w:pStyle w:val="Normlnweb"/>
        <w:spacing w:before="331" w:beforeAutospacing="0" w:after="0" w:afterAutospacing="0"/>
        <w:ind w:left="-307" w:right="-142"/>
        <w:rPr>
          <w:sz w:val="22"/>
        </w:rPr>
      </w:pPr>
      <w:r w:rsidRPr="00C3221C">
        <w:rPr>
          <w:color w:val="404040"/>
          <w:sz w:val="20"/>
          <w:szCs w:val="22"/>
        </w:rPr>
        <w:t>Tento dokument je nedílnou součástí přihlášky k</w:t>
      </w:r>
      <w:r w:rsidR="00C3221C" w:rsidRPr="00C3221C">
        <w:rPr>
          <w:color w:val="404040"/>
          <w:sz w:val="20"/>
          <w:szCs w:val="22"/>
        </w:rPr>
        <w:t xml:space="preserve"> </w:t>
      </w:r>
      <w:r w:rsidRPr="00C3221C">
        <w:rPr>
          <w:color w:val="404040"/>
          <w:sz w:val="20"/>
          <w:szCs w:val="22"/>
        </w:rPr>
        <w:t>táboru. </w:t>
      </w:r>
    </w:p>
    <w:p w14:paraId="453ED9C0" w14:textId="77777777" w:rsidR="00726393" w:rsidRPr="00B21FAC" w:rsidRDefault="00B21FAC" w:rsidP="00B21FAC">
      <w:pPr>
        <w:pStyle w:val="Normlnweb"/>
        <w:spacing w:before="979" w:beforeAutospacing="0" w:after="0" w:afterAutospacing="0"/>
        <w:ind w:left="-307" w:right="-134"/>
      </w:pPr>
      <w:proofErr w:type="gramStart"/>
      <w:r w:rsidRPr="00F55819">
        <w:rPr>
          <w:color w:val="404040"/>
          <w:sz w:val="22"/>
          <w:szCs w:val="22"/>
        </w:rPr>
        <w:t>Datum</w:t>
      </w:r>
      <w:r w:rsidR="00046305">
        <w:rPr>
          <w:color w:val="404040"/>
          <w:sz w:val="22"/>
          <w:szCs w:val="22"/>
        </w:rPr>
        <w:t>:</w:t>
      </w:r>
      <w:r w:rsidRPr="00F55819">
        <w:rPr>
          <w:color w:val="404040"/>
          <w:sz w:val="22"/>
          <w:szCs w:val="22"/>
        </w:rPr>
        <w:t>......................</w:t>
      </w:r>
      <w:r w:rsidR="00046305">
        <w:rPr>
          <w:color w:val="404040"/>
          <w:sz w:val="22"/>
          <w:szCs w:val="22"/>
        </w:rPr>
        <w:t>.........................</w:t>
      </w:r>
      <w:proofErr w:type="gramEnd"/>
      <w:r w:rsidR="00046305">
        <w:rPr>
          <w:color w:val="404040"/>
          <w:sz w:val="22"/>
          <w:szCs w:val="22"/>
        </w:rPr>
        <w:t>Podpis:</w:t>
      </w:r>
      <w:r>
        <w:rPr>
          <w:color w:val="404040"/>
          <w:sz w:val="22"/>
          <w:szCs w:val="22"/>
        </w:rPr>
        <w:t>(</w:t>
      </w:r>
      <w:r w:rsidRPr="00F55819">
        <w:rPr>
          <w:color w:val="404040"/>
          <w:sz w:val="22"/>
          <w:szCs w:val="22"/>
        </w:rPr>
        <w:t>zákonného zástupce</w:t>
      </w:r>
      <w:r>
        <w:rPr>
          <w:color w:val="404040"/>
          <w:sz w:val="22"/>
          <w:szCs w:val="22"/>
        </w:rPr>
        <w:t>)</w:t>
      </w:r>
      <w:r w:rsidRPr="00F55819">
        <w:rPr>
          <w:color w:val="404040"/>
          <w:sz w:val="22"/>
          <w:szCs w:val="22"/>
        </w:rPr>
        <w:t xml:space="preserve"> ......................................... </w:t>
      </w:r>
    </w:p>
    <w:sectPr w:rsidR="00726393" w:rsidRPr="00B21FAC" w:rsidSect="009A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2298" w14:textId="77777777" w:rsidR="0022346D" w:rsidRDefault="0022346D" w:rsidP="00F95BA4">
      <w:pPr>
        <w:spacing w:after="0" w:line="240" w:lineRule="auto"/>
      </w:pPr>
      <w:r>
        <w:separator/>
      </w:r>
    </w:p>
  </w:endnote>
  <w:endnote w:type="continuationSeparator" w:id="0">
    <w:p w14:paraId="239E7C6E" w14:textId="77777777" w:rsidR="0022346D" w:rsidRDefault="0022346D" w:rsidP="00F9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8AFB" w14:textId="77777777" w:rsidR="0022346D" w:rsidRDefault="0022346D" w:rsidP="00F95BA4">
      <w:pPr>
        <w:spacing w:after="0" w:line="240" w:lineRule="auto"/>
      </w:pPr>
      <w:r>
        <w:separator/>
      </w:r>
    </w:p>
  </w:footnote>
  <w:footnote w:type="continuationSeparator" w:id="0">
    <w:p w14:paraId="3D657DA6" w14:textId="77777777" w:rsidR="0022346D" w:rsidRDefault="0022346D" w:rsidP="00F9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0E2"/>
    <w:multiLevelType w:val="hybridMultilevel"/>
    <w:tmpl w:val="AA68DFE8"/>
    <w:lvl w:ilvl="0" w:tplc="F49C933A">
      <w:start w:val="1"/>
      <w:numFmt w:val="decimal"/>
      <w:lvlText w:val="%1-"/>
      <w:lvlJc w:val="left"/>
      <w:pPr>
        <w:ind w:left="1920" w:hanging="456"/>
      </w:pPr>
      <w:rPr>
        <w:rFonts w:hint="default"/>
        <w:b/>
        <w:sz w:val="52"/>
      </w:rPr>
    </w:lvl>
    <w:lvl w:ilvl="1" w:tplc="04050019" w:tentative="1">
      <w:start w:val="1"/>
      <w:numFmt w:val="lowerLetter"/>
      <w:lvlText w:val="%2."/>
      <w:lvlJc w:val="left"/>
      <w:pPr>
        <w:ind w:left="2544" w:hanging="360"/>
      </w:pPr>
    </w:lvl>
    <w:lvl w:ilvl="2" w:tplc="0405001B" w:tentative="1">
      <w:start w:val="1"/>
      <w:numFmt w:val="lowerRoman"/>
      <w:lvlText w:val="%3."/>
      <w:lvlJc w:val="right"/>
      <w:pPr>
        <w:ind w:left="3264" w:hanging="180"/>
      </w:pPr>
    </w:lvl>
    <w:lvl w:ilvl="3" w:tplc="0405000F" w:tentative="1">
      <w:start w:val="1"/>
      <w:numFmt w:val="decimal"/>
      <w:lvlText w:val="%4."/>
      <w:lvlJc w:val="left"/>
      <w:pPr>
        <w:ind w:left="3984" w:hanging="360"/>
      </w:pPr>
    </w:lvl>
    <w:lvl w:ilvl="4" w:tplc="04050019" w:tentative="1">
      <w:start w:val="1"/>
      <w:numFmt w:val="lowerLetter"/>
      <w:lvlText w:val="%5."/>
      <w:lvlJc w:val="left"/>
      <w:pPr>
        <w:ind w:left="4704" w:hanging="360"/>
      </w:pPr>
    </w:lvl>
    <w:lvl w:ilvl="5" w:tplc="0405001B" w:tentative="1">
      <w:start w:val="1"/>
      <w:numFmt w:val="lowerRoman"/>
      <w:lvlText w:val="%6."/>
      <w:lvlJc w:val="right"/>
      <w:pPr>
        <w:ind w:left="5424" w:hanging="180"/>
      </w:pPr>
    </w:lvl>
    <w:lvl w:ilvl="6" w:tplc="0405000F" w:tentative="1">
      <w:start w:val="1"/>
      <w:numFmt w:val="decimal"/>
      <w:lvlText w:val="%7."/>
      <w:lvlJc w:val="left"/>
      <w:pPr>
        <w:ind w:left="6144" w:hanging="360"/>
      </w:pPr>
    </w:lvl>
    <w:lvl w:ilvl="7" w:tplc="04050019" w:tentative="1">
      <w:start w:val="1"/>
      <w:numFmt w:val="lowerLetter"/>
      <w:lvlText w:val="%8."/>
      <w:lvlJc w:val="left"/>
      <w:pPr>
        <w:ind w:left="6864" w:hanging="360"/>
      </w:pPr>
    </w:lvl>
    <w:lvl w:ilvl="8" w:tplc="040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" w15:restartNumberingAfterBreak="0">
    <w:nsid w:val="08850D5D"/>
    <w:multiLevelType w:val="multilevel"/>
    <w:tmpl w:val="C32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B799A"/>
    <w:multiLevelType w:val="hybridMultilevel"/>
    <w:tmpl w:val="7E947344"/>
    <w:lvl w:ilvl="0" w:tplc="C4D23708">
      <w:start w:val="1"/>
      <w:numFmt w:val="decimal"/>
      <w:lvlText w:val="%1."/>
      <w:lvlJc w:val="left"/>
      <w:pPr>
        <w:ind w:left="2064" w:hanging="72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</w:lvl>
    <w:lvl w:ilvl="3" w:tplc="0405000F" w:tentative="1">
      <w:start w:val="1"/>
      <w:numFmt w:val="decimal"/>
      <w:lvlText w:val="%4."/>
      <w:lvlJc w:val="left"/>
      <w:pPr>
        <w:ind w:left="3864" w:hanging="360"/>
      </w:p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</w:lvl>
    <w:lvl w:ilvl="6" w:tplc="0405000F" w:tentative="1">
      <w:start w:val="1"/>
      <w:numFmt w:val="decimal"/>
      <w:lvlText w:val="%7."/>
      <w:lvlJc w:val="left"/>
      <w:pPr>
        <w:ind w:left="6024" w:hanging="360"/>
      </w:p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 w15:restartNumberingAfterBreak="0">
    <w:nsid w:val="3C554F25"/>
    <w:multiLevelType w:val="hybridMultilevel"/>
    <w:tmpl w:val="C9C62F38"/>
    <w:lvl w:ilvl="0" w:tplc="30CC7166">
      <w:start w:val="1"/>
      <w:numFmt w:val="decimal"/>
      <w:lvlText w:val="%1."/>
      <w:lvlJc w:val="left"/>
      <w:pPr>
        <w:ind w:left="1344" w:hanging="72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3D053127"/>
    <w:multiLevelType w:val="hybridMultilevel"/>
    <w:tmpl w:val="66AC2E72"/>
    <w:lvl w:ilvl="0" w:tplc="202E0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6C5E"/>
    <w:multiLevelType w:val="multilevel"/>
    <w:tmpl w:val="1EB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662C5"/>
    <w:multiLevelType w:val="hybridMultilevel"/>
    <w:tmpl w:val="B3880192"/>
    <w:lvl w:ilvl="0" w:tplc="A6383A58">
      <w:start w:val="1"/>
      <w:numFmt w:val="decimal"/>
      <w:lvlText w:val="%1-"/>
      <w:lvlJc w:val="left"/>
      <w:pPr>
        <w:ind w:left="1176" w:hanging="456"/>
      </w:pPr>
      <w:rPr>
        <w:rFonts w:hint="default"/>
        <w:b/>
        <w:sz w:val="5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12542"/>
    <w:multiLevelType w:val="multilevel"/>
    <w:tmpl w:val="0AAE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01523"/>
    <w:multiLevelType w:val="hybridMultilevel"/>
    <w:tmpl w:val="2F543034"/>
    <w:lvl w:ilvl="0" w:tplc="80D02920">
      <w:start w:val="1"/>
      <w:numFmt w:val="decimal"/>
      <w:lvlText w:val="%1-"/>
      <w:lvlJc w:val="left"/>
      <w:pPr>
        <w:ind w:left="3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32" w:hanging="360"/>
      </w:pPr>
    </w:lvl>
    <w:lvl w:ilvl="2" w:tplc="0405001B" w:tentative="1">
      <w:start w:val="1"/>
      <w:numFmt w:val="lowerRoman"/>
      <w:lvlText w:val="%3."/>
      <w:lvlJc w:val="right"/>
      <w:pPr>
        <w:ind w:left="4152" w:hanging="180"/>
      </w:pPr>
    </w:lvl>
    <w:lvl w:ilvl="3" w:tplc="0405000F" w:tentative="1">
      <w:start w:val="1"/>
      <w:numFmt w:val="decimal"/>
      <w:lvlText w:val="%4."/>
      <w:lvlJc w:val="left"/>
      <w:pPr>
        <w:ind w:left="4872" w:hanging="360"/>
      </w:pPr>
    </w:lvl>
    <w:lvl w:ilvl="4" w:tplc="04050019" w:tentative="1">
      <w:start w:val="1"/>
      <w:numFmt w:val="lowerLetter"/>
      <w:lvlText w:val="%5."/>
      <w:lvlJc w:val="left"/>
      <w:pPr>
        <w:ind w:left="5592" w:hanging="360"/>
      </w:pPr>
    </w:lvl>
    <w:lvl w:ilvl="5" w:tplc="0405001B" w:tentative="1">
      <w:start w:val="1"/>
      <w:numFmt w:val="lowerRoman"/>
      <w:lvlText w:val="%6."/>
      <w:lvlJc w:val="right"/>
      <w:pPr>
        <w:ind w:left="6312" w:hanging="180"/>
      </w:pPr>
    </w:lvl>
    <w:lvl w:ilvl="6" w:tplc="0405000F" w:tentative="1">
      <w:start w:val="1"/>
      <w:numFmt w:val="decimal"/>
      <w:lvlText w:val="%7."/>
      <w:lvlJc w:val="left"/>
      <w:pPr>
        <w:ind w:left="7032" w:hanging="360"/>
      </w:pPr>
    </w:lvl>
    <w:lvl w:ilvl="7" w:tplc="04050019" w:tentative="1">
      <w:start w:val="1"/>
      <w:numFmt w:val="lowerLetter"/>
      <w:lvlText w:val="%8."/>
      <w:lvlJc w:val="left"/>
      <w:pPr>
        <w:ind w:left="7752" w:hanging="360"/>
      </w:pPr>
    </w:lvl>
    <w:lvl w:ilvl="8" w:tplc="040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9" w15:restartNumberingAfterBreak="0">
    <w:nsid w:val="73C35FD2"/>
    <w:multiLevelType w:val="hybridMultilevel"/>
    <w:tmpl w:val="0AEC39EE"/>
    <w:lvl w:ilvl="0" w:tplc="33BE7E92">
      <w:start w:val="1"/>
      <w:numFmt w:val="decimal"/>
      <w:lvlText w:val="%1."/>
      <w:lvlJc w:val="left"/>
      <w:pPr>
        <w:ind w:left="44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76" w:hanging="360"/>
      </w:pPr>
    </w:lvl>
    <w:lvl w:ilvl="2" w:tplc="0405001B" w:tentative="1">
      <w:start w:val="1"/>
      <w:numFmt w:val="lowerRoman"/>
      <w:lvlText w:val="%3."/>
      <w:lvlJc w:val="right"/>
      <w:pPr>
        <w:ind w:left="5496" w:hanging="180"/>
      </w:pPr>
    </w:lvl>
    <w:lvl w:ilvl="3" w:tplc="0405000F" w:tentative="1">
      <w:start w:val="1"/>
      <w:numFmt w:val="decimal"/>
      <w:lvlText w:val="%4."/>
      <w:lvlJc w:val="left"/>
      <w:pPr>
        <w:ind w:left="6216" w:hanging="360"/>
      </w:pPr>
    </w:lvl>
    <w:lvl w:ilvl="4" w:tplc="04050019" w:tentative="1">
      <w:start w:val="1"/>
      <w:numFmt w:val="lowerLetter"/>
      <w:lvlText w:val="%5."/>
      <w:lvlJc w:val="left"/>
      <w:pPr>
        <w:ind w:left="6936" w:hanging="360"/>
      </w:pPr>
    </w:lvl>
    <w:lvl w:ilvl="5" w:tplc="0405001B" w:tentative="1">
      <w:start w:val="1"/>
      <w:numFmt w:val="lowerRoman"/>
      <w:lvlText w:val="%6."/>
      <w:lvlJc w:val="right"/>
      <w:pPr>
        <w:ind w:left="7656" w:hanging="180"/>
      </w:pPr>
    </w:lvl>
    <w:lvl w:ilvl="6" w:tplc="0405000F" w:tentative="1">
      <w:start w:val="1"/>
      <w:numFmt w:val="decimal"/>
      <w:lvlText w:val="%7."/>
      <w:lvlJc w:val="left"/>
      <w:pPr>
        <w:ind w:left="8376" w:hanging="360"/>
      </w:pPr>
    </w:lvl>
    <w:lvl w:ilvl="7" w:tplc="04050019" w:tentative="1">
      <w:start w:val="1"/>
      <w:numFmt w:val="lowerLetter"/>
      <w:lvlText w:val="%8."/>
      <w:lvlJc w:val="left"/>
      <w:pPr>
        <w:ind w:left="9096" w:hanging="360"/>
      </w:pPr>
    </w:lvl>
    <w:lvl w:ilvl="8" w:tplc="0405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10" w15:restartNumberingAfterBreak="0">
    <w:nsid w:val="7A7A6C43"/>
    <w:multiLevelType w:val="hybridMultilevel"/>
    <w:tmpl w:val="72443A48"/>
    <w:lvl w:ilvl="0" w:tplc="55760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6"/>
    <w:rsid w:val="00046305"/>
    <w:rsid w:val="000656E5"/>
    <w:rsid w:val="000C4A96"/>
    <w:rsid w:val="000D616D"/>
    <w:rsid w:val="0012492F"/>
    <w:rsid w:val="00146B3B"/>
    <w:rsid w:val="00177C62"/>
    <w:rsid w:val="0022346D"/>
    <w:rsid w:val="00235926"/>
    <w:rsid w:val="003526F2"/>
    <w:rsid w:val="00381A62"/>
    <w:rsid w:val="0038333C"/>
    <w:rsid w:val="004178C1"/>
    <w:rsid w:val="00502717"/>
    <w:rsid w:val="00530D2C"/>
    <w:rsid w:val="00587CAF"/>
    <w:rsid w:val="005D73A8"/>
    <w:rsid w:val="005E1F0D"/>
    <w:rsid w:val="00653F6A"/>
    <w:rsid w:val="006C0DC9"/>
    <w:rsid w:val="00726393"/>
    <w:rsid w:val="007734F4"/>
    <w:rsid w:val="007D01BA"/>
    <w:rsid w:val="007D539E"/>
    <w:rsid w:val="00844AB1"/>
    <w:rsid w:val="008579CA"/>
    <w:rsid w:val="00880E06"/>
    <w:rsid w:val="008D48EB"/>
    <w:rsid w:val="00961BC7"/>
    <w:rsid w:val="00967A0D"/>
    <w:rsid w:val="009A277A"/>
    <w:rsid w:val="009A71DE"/>
    <w:rsid w:val="00A05848"/>
    <w:rsid w:val="00A91285"/>
    <w:rsid w:val="00B10300"/>
    <w:rsid w:val="00B21FAC"/>
    <w:rsid w:val="00B37C3C"/>
    <w:rsid w:val="00BF7A5E"/>
    <w:rsid w:val="00C3221C"/>
    <w:rsid w:val="00C8063D"/>
    <w:rsid w:val="00EA18AE"/>
    <w:rsid w:val="00F15620"/>
    <w:rsid w:val="00F34AFD"/>
    <w:rsid w:val="00F55819"/>
    <w:rsid w:val="00F67CE3"/>
    <w:rsid w:val="00F95BA4"/>
    <w:rsid w:val="00FB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AEE7"/>
  <w15:docId w15:val="{31FC6CAF-611E-4223-AFD6-E7A9527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E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63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78C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BA4"/>
  </w:style>
  <w:style w:type="paragraph" w:styleId="Zpat">
    <w:name w:val="footer"/>
    <w:basedOn w:val="Normln"/>
    <w:link w:val="ZpatChar"/>
    <w:uiPriority w:val="99"/>
    <w:unhideWhenUsed/>
    <w:rsid w:val="00F9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apy.cz/s/3rC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sosna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lidka.wiselk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Vrtana</dc:creator>
  <cp:lastModifiedBy>Wiselková</cp:lastModifiedBy>
  <cp:revision>6</cp:revision>
  <cp:lastPrinted>2021-04-12T18:09:00Z</cp:lastPrinted>
  <dcterms:created xsi:type="dcterms:W3CDTF">2023-05-31T06:03:00Z</dcterms:created>
  <dcterms:modified xsi:type="dcterms:W3CDTF">2023-05-31T07:21:00Z</dcterms:modified>
</cp:coreProperties>
</file>